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0F7D5F4" w14:textId="77777777" w:rsidR="00407B0D" w:rsidRPr="00D30D9E" w:rsidRDefault="00407B0D" w:rsidP="00D30D9E">
      <w:pPr>
        <w:jc w:val="center"/>
        <w:rPr>
          <w:rFonts w:ascii="Arial" w:hAnsi="Arial" w:cs="Arial"/>
          <w:b/>
          <w:bCs/>
          <w:sz w:val="32"/>
          <w:szCs w:val="32"/>
        </w:rPr>
      </w:pPr>
      <w:r w:rsidRPr="00D30D9E">
        <w:rPr>
          <w:rFonts w:ascii="Arial" w:hAnsi="Arial" w:cs="Arial"/>
          <w:b/>
          <w:bCs/>
          <w:sz w:val="32"/>
          <w:szCs w:val="32"/>
        </w:rPr>
        <w:t>Content Strategy Checklist</w:t>
      </w:r>
    </w:p>
    <w:p w14:paraId="29763C03" w14:textId="77777777" w:rsidR="00D30D9E" w:rsidRDefault="00D30D9E" w:rsidP="00407B0D">
      <w:pPr>
        <w:rPr>
          <w:rFonts w:ascii="Arial" w:hAnsi="Arial" w:cs="Arial"/>
          <w:sz w:val="24"/>
          <w:szCs w:val="24"/>
        </w:rPr>
      </w:pPr>
    </w:p>
    <w:p w14:paraId="5ED7A976" w14:textId="01475AE2" w:rsidR="00407B0D" w:rsidRDefault="00407B0D" w:rsidP="00407B0D">
      <w:p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Use this checklist to develop and refine your TikTok content strategy for maximum engagement and growth.</w:t>
      </w:r>
    </w:p>
    <w:p w14:paraId="013824A0" w14:textId="77777777" w:rsidR="00D30D9E" w:rsidRPr="00D30D9E" w:rsidRDefault="00D30D9E" w:rsidP="00407B0D">
      <w:pPr>
        <w:rPr>
          <w:rFonts w:ascii="Arial" w:hAnsi="Arial" w:cs="Arial"/>
          <w:sz w:val="24"/>
          <w:szCs w:val="24"/>
        </w:rPr>
      </w:pPr>
    </w:p>
    <w:p w14:paraId="128CFA13" w14:textId="77777777" w:rsidR="00407B0D" w:rsidRPr="00D30D9E" w:rsidRDefault="00407B0D" w:rsidP="00407B0D">
      <w:pPr>
        <w:rPr>
          <w:rFonts w:ascii="Arial" w:hAnsi="Arial" w:cs="Arial"/>
          <w:b/>
          <w:bCs/>
          <w:sz w:val="24"/>
          <w:szCs w:val="24"/>
        </w:rPr>
      </w:pPr>
      <w:r w:rsidRPr="00D30D9E">
        <w:rPr>
          <w:rFonts w:ascii="Arial" w:hAnsi="Arial" w:cs="Arial"/>
          <w:b/>
          <w:bCs/>
          <w:sz w:val="24"/>
          <w:szCs w:val="24"/>
        </w:rPr>
        <w:t>Step 1: Define Your Goals</w:t>
      </w:r>
    </w:p>
    <w:p w14:paraId="45625516" w14:textId="77777777" w:rsidR="00407B0D" w:rsidRPr="00A428B9" w:rsidRDefault="00407B0D" w:rsidP="00407B0D">
      <w:pPr>
        <w:numPr>
          <w:ilvl w:val="0"/>
          <w:numId w:val="1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Identify your primary goals:</w:t>
      </w:r>
    </w:p>
    <w:p w14:paraId="686710F2" w14:textId="5DF7618B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Increase followers</w:t>
      </w:r>
      <w:r w:rsidR="00000000">
        <w:rPr>
          <w:rFonts w:ascii="Arial" w:hAnsi="Arial" w:cs="Arial"/>
          <w:sz w:val="24"/>
          <w:szCs w:val="24"/>
        </w:rPr>
        <w:pict w14:anchorId="49C321E0">
          <v:rect id="_x0000_i1025" style="width:0;height:1.5pt" o:hralign="center" o:hrstd="t" o:hr="t" fillcolor="#a0a0a0" stroked="f"/>
        </w:pict>
      </w:r>
    </w:p>
    <w:p w14:paraId="5501F997" w14:textId="1CF7251F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Boost engagement (likes, comments, shares)</w:t>
      </w:r>
      <w:r w:rsidR="00A428B9" w:rsidRPr="00A428B9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537E04BB">
          <v:rect id="_x0000_i1026" style="width:0;height:1.5pt" o:hralign="center" o:hrstd="t" o:hr="t" fillcolor="#a0a0a0" stroked="f"/>
        </w:pict>
      </w:r>
    </w:p>
    <w:p w14:paraId="1574FC92" w14:textId="24ECB31A" w:rsidR="00407B0D" w:rsidRPr="00A428B9" w:rsidRDefault="00407B0D" w:rsidP="00F50B92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Drive traffic to other platforms</w:t>
      </w:r>
      <w:r w:rsidR="00000000">
        <w:rPr>
          <w:rFonts w:ascii="Arial" w:hAnsi="Arial" w:cs="Arial"/>
          <w:sz w:val="24"/>
          <w:szCs w:val="24"/>
        </w:rPr>
        <w:pict w14:anchorId="2C623294">
          <v:rect id="_x0000_i1027" style="width:0;height:1.5pt" o:hralign="center" o:hrstd="t" o:hr="t" fillcolor="#a0a0a0" stroked="f"/>
        </w:pict>
      </w:r>
      <w:r w:rsidRPr="00A428B9">
        <w:rPr>
          <w:rFonts w:ascii="Arial" w:hAnsi="Arial" w:cs="Arial"/>
          <w:sz w:val="24"/>
          <w:szCs w:val="24"/>
        </w:rPr>
        <w:t>Monetize content</w:t>
      </w:r>
      <w:r w:rsidR="00000000">
        <w:rPr>
          <w:rFonts w:ascii="Arial" w:hAnsi="Arial" w:cs="Arial"/>
          <w:sz w:val="24"/>
          <w:szCs w:val="24"/>
        </w:rPr>
        <w:pict w14:anchorId="5C597BA8">
          <v:rect id="_x0000_i1028" style="width:0;height:1.5pt" o:hralign="center" o:hrstd="t" o:hr="t" fillcolor="#a0a0a0" stroked="f"/>
        </w:pict>
      </w:r>
      <w:r w:rsidRPr="00A428B9">
        <w:rPr>
          <w:rFonts w:ascii="Arial" w:hAnsi="Arial" w:cs="Arial"/>
          <w:sz w:val="24"/>
          <w:szCs w:val="24"/>
        </w:rPr>
        <w:t>Build community</w:t>
      </w:r>
      <w:r w:rsidR="00000000">
        <w:rPr>
          <w:rFonts w:ascii="Arial" w:hAnsi="Arial" w:cs="Arial"/>
          <w:sz w:val="24"/>
          <w:szCs w:val="24"/>
        </w:rPr>
        <w:pict w14:anchorId="45A34DCE">
          <v:rect id="_x0000_i1029" style="width:0;height:1.5pt" o:hralign="center" o:hrstd="t" o:hr="t" fillcolor="#a0a0a0" stroked="f"/>
        </w:pict>
      </w:r>
      <w:r w:rsidRPr="00A428B9">
        <w:rPr>
          <w:rFonts w:ascii="Arial" w:hAnsi="Arial" w:cs="Arial"/>
          <w:sz w:val="24"/>
          <w:szCs w:val="24"/>
        </w:rPr>
        <w:t>Other: ______________________</w:t>
      </w:r>
    </w:p>
    <w:p w14:paraId="440A17E6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Set specific, measurable objectives:</w:t>
      </w:r>
    </w:p>
    <w:p w14:paraId="5243A87F" w14:textId="77777777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Gain ___ new followers per month</w:t>
      </w:r>
    </w:p>
    <w:p w14:paraId="08A3F718" w14:textId="77777777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Achieve ___% engagement rate</w:t>
      </w:r>
    </w:p>
    <w:p w14:paraId="154AF6DD" w14:textId="77777777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Increase website traffic by ___%</w:t>
      </w:r>
    </w:p>
    <w:p w14:paraId="77ED3707" w14:textId="77777777" w:rsidR="00407B0D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Generate $___ in sales from TikTok</w:t>
      </w:r>
    </w:p>
    <w:p w14:paraId="27F7F636" w14:textId="77777777" w:rsidR="00D30D9E" w:rsidRPr="00D30D9E" w:rsidRDefault="00D30D9E" w:rsidP="00D30D9E">
      <w:pPr>
        <w:ind w:left="1440"/>
        <w:rPr>
          <w:rFonts w:ascii="Arial" w:hAnsi="Arial" w:cs="Arial"/>
          <w:sz w:val="24"/>
          <w:szCs w:val="24"/>
        </w:rPr>
      </w:pPr>
    </w:p>
    <w:p w14:paraId="6264F0F7" w14:textId="77777777" w:rsidR="00407B0D" w:rsidRPr="00D30D9E" w:rsidRDefault="00407B0D" w:rsidP="00D30D9E">
      <w:pPr>
        <w:rPr>
          <w:rFonts w:ascii="Arial" w:hAnsi="Arial" w:cs="Arial"/>
          <w:b/>
          <w:bCs/>
          <w:sz w:val="24"/>
          <w:szCs w:val="24"/>
        </w:rPr>
      </w:pPr>
      <w:r w:rsidRPr="00D30D9E">
        <w:rPr>
          <w:rFonts w:ascii="Arial" w:hAnsi="Arial" w:cs="Arial"/>
          <w:b/>
          <w:bCs/>
          <w:sz w:val="24"/>
          <w:szCs w:val="24"/>
        </w:rPr>
        <w:t>Step 2: Understand Your Audience</w:t>
      </w:r>
    </w:p>
    <w:p w14:paraId="557D2373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Identify your target audience:</w:t>
      </w:r>
    </w:p>
    <w:p w14:paraId="3CC5C5F3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Age range: ______________________</w:t>
      </w:r>
    </w:p>
    <w:p w14:paraId="0A47C695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Gender: ______________________</w:t>
      </w:r>
    </w:p>
    <w:p w14:paraId="7E9A0AA8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Interests: ______________________</w:t>
      </w:r>
    </w:p>
    <w:p w14:paraId="7697C8A3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Location: ______________________</w:t>
      </w:r>
    </w:p>
    <w:p w14:paraId="37F90DED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Research audience preferences:</w:t>
      </w:r>
    </w:p>
    <w:p w14:paraId="6898088C" w14:textId="51AE510C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Preferred content types (e.g., tutorials</w:t>
      </w:r>
      <w:r w:rsidRPr="00D30D9E">
        <w:rPr>
          <w:rFonts w:ascii="Arial" w:hAnsi="Arial" w:cs="Arial"/>
          <w:sz w:val="24"/>
          <w:szCs w:val="24"/>
        </w:rPr>
        <w:t>, challenges, reviews)</w:t>
      </w:r>
      <w:r w:rsidR="00A428B9" w:rsidRPr="00A428B9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7F92D9F4">
          <v:rect id="_x0000_i1030" style="width:0;height:1.5pt" o:hralign="center" o:hrstd="t" o:hr="t" fillcolor="#a0a0a0" stroked="f"/>
        </w:pict>
      </w:r>
    </w:p>
    <w:p w14:paraId="2B8CDFB1" w14:textId="770E6246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Commonly used hashtags</w:t>
      </w:r>
      <w:r w:rsidR="00000000">
        <w:rPr>
          <w:rFonts w:ascii="Arial" w:hAnsi="Arial" w:cs="Arial"/>
          <w:sz w:val="24"/>
          <w:szCs w:val="24"/>
        </w:rPr>
        <w:pict w14:anchorId="42489F27">
          <v:rect id="_x0000_i1031" style="width:0;height:1.5pt" o:hralign="center" o:hrstd="t" o:hr="t" fillcolor="#a0a0a0" stroked="f"/>
        </w:pict>
      </w:r>
    </w:p>
    <w:p w14:paraId="566E544E" w14:textId="77777777" w:rsidR="00407B0D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Popular trends and challenges</w:t>
      </w:r>
    </w:p>
    <w:p w14:paraId="63F86C68" w14:textId="65D36109" w:rsidR="00D30D9E" w:rsidRPr="00D30D9E" w:rsidRDefault="00000000" w:rsidP="00D30D9E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A7A6DCF">
          <v:rect id="_x0000_i1032" style="width:0;height:1.5pt" o:hralign="center" o:hrstd="t" o:hr="t" fillcolor="#a0a0a0" stroked="f"/>
        </w:pict>
      </w:r>
    </w:p>
    <w:p w14:paraId="612B85A5" w14:textId="77777777" w:rsidR="00A428B9" w:rsidRDefault="00A428B9" w:rsidP="00D30D9E">
      <w:pPr>
        <w:rPr>
          <w:rFonts w:ascii="Arial" w:hAnsi="Arial" w:cs="Arial"/>
          <w:b/>
          <w:bCs/>
          <w:sz w:val="24"/>
          <w:szCs w:val="24"/>
        </w:rPr>
      </w:pPr>
    </w:p>
    <w:p w14:paraId="61A5075B" w14:textId="22E25D8C" w:rsidR="00407B0D" w:rsidRPr="00D30D9E" w:rsidRDefault="00407B0D" w:rsidP="00D30D9E">
      <w:pPr>
        <w:rPr>
          <w:rFonts w:ascii="Arial" w:hAnsi="Arial" w:cs="Arial"/>
          <w:b/>
          <w:bCs/>
          <w:sz w:val="24"/>
          <w:szCs w:val="24"/>
        </w:rPr>
      </w:pPr>
      <w:r w:rsidRPr="00D30D9E">
        <w:rPr>
          <w:rFonts w:ascii="Arial" w:hAnsi="Arial" w:cs="Arial"/>
          <w:b/>
          <w:bCs/>
          <w:sz w:val="24"/>
          <w:szCs w:val="24"/>
        </w:rPr>
        <w:t>Step 3: Plan Your Content</w:t>
      </w:r>
    </w:p>
    <w:p w14:paraId="131811CB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Determine content themes:</w:t>
      </w:r>
    </w:p>
    <w:p w14:paraId="1D6F4328" w14:textId="77777777" w:rsidR="00407B0D" w:rsidRPr="00A428B9" w:rsidRDefault="00000000" w:rsidP="00A428B9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31D656D4">
          <v:rect id="_x0000_i1033" style="width:0;height:1.5pt" o:hralign="center" o:hrstd="t" o:hr="t" fillcolor="#a0a0a0" stroked="f"/>
        </w:pict>
      </w:r>
    </w:p>
    <w:p w14:paraId="50702807" w14:textId="77777777" w:rsidR="00407B0D" w:rsidRPr="00A428B9" w:rsidRDefault="00000000" w:rsidP="00A428B9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06CDC15C">
          <v:rect id="_x0000_i1034" style="width:0;height:1.5pt" o:hralign="center" o:hrstd="t" o:hr="t" fillcolor="#a0a0a0" stroked="f"/>
        </w:pict>
      </w:r>
    </w:p>
    <w:p w14:paraId="79BC6DDB" w14:textId="77777777" w:rsidR="00407B0D" w:rsidRPr="00A428B9" w:rsidRDefault="00000000" w:rsidP="00A428B9">
      <w:pPr>
        <w:ind w:left="144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pict w14:anchorId="1E7F9EB2">
          <v:rect id="_x0000_i1035" style="width:0;height:1.5pt" o:hralign="center" o:hrstd="t" o:hr="t" fillcolor="#a0a0a0" stroked="f"/>
        </w:pict>
      </w:r>
    </w:p>
    <w:p w14:paraId="4CCF582E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Create a content calendar:</w:t>
      </w:r>
    </w:p>
    <w:p w14:paraId="4976ACA9" w14:textId="01A4D938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Frequency of posts (e.g., daily, weekly)</w:t>
      </w:r>
      <w:r w:rsidR="00A428B9" w:rsidRPr="00A428B9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769BF695">
          <v:rect id="_x0000_i1036" style="width:0;height:1.5pt" o:hralign="center" o:hrstd="t" o:hr="t" fillcolor="#a0a0a0" stroked="f"/>
        </w:pict>
      </w:r>
    </w:p>
    <w:p w14:paraId="68CAA1F7" w14:textId="555B02A0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lastRenderedPageBreak/>
        <w:t>Schedule for specific themes or types of content</w:t>
      </w:r>
      <w:r w:rsidR="00000000">
        <w:rPr>
          <w:rFonts w:ascii="Arial" w:hAnsi="Arial" w:cs="Arial"/>
          <w:sz w:val="24"/>
          <w:szCs w:val="24"/>
        </w:rPr>
        <w:pict w14:anchorId="08C3A9F0">
          <v:rect id="_x0000_i1037" style="width:0;height:1.5pt" o:hralign="center" o:hrstd="t" o:hr="t" fillcolor="#a0a0a0" stroked="f"/>
        </w:pict>
      </w:r>
    </w:p>
    <w:p w14:paraId="40B46103" w14:textId="0D0476B0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Plan for special events, holidays, or launches</w:t>
      </w:r>
      <w:r w:rsidR="00000000">
        <w:rPr>
          <w:rFonts w:ascii="Arial" w:hAnsi="Arial" w:cs="Arial"/>
          <w:sz w:val="24"/>
          <w:szCs w:val="24"/>
        </w:rPr>
        <w:pict w14:anchorId="676446FE">
          <v:rect id="_x0000_i1038" style="width:0;height:1.5pt" o:hralign="center" o:hrstd="t" o:hr="t" fillcolor="#a0a0a0" stroked="f"/>
        </w:pict>
      </w:r>
    </w:p>
    <w:p w14:paraId="62FA9996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Brainstorm content ideas:</w:t>
      </w:r>
    </w:p>
    <w:p w14:paraId="42E3061B" w14:textId="121C300E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List 10-15 specific video ideas</w:t>
      </w:r>
      <w:r w:rsidR="00000000">
        <w:rPr>
          <w:rFonts w:ascii="Arial" w:hAnsi="Arial" w:cs="Arial"/>
          <w:sz w:val="24"/>
          <w:szCs w:val="24"/>
        </w:rPr>
        <w:pict w14:anchorId="3731F1F6">
          <v:rect id="_x0000_i1039" style="width:0;height:1.5pt" o:hralign="center" o:hrstd="t" o:hr="t" fillcolor="#a0a0a0" stroked="f"/>
        </w:pict>
      </w:r>
      <w:r w:rsidR="00000000">
        <w:rPr>
          <w:rFonts w:ascii="Arial" w:hAnsi="Arial" w:cs="Arial"/>
          <w:sz w:val="24"/>
          <w:szCs w:val="24"/>
        </w:rPr>
        <w:pict w14:anchorId="6037E68F">
          <v:rect id="_x0000_i1040" style="width:0;height:1.5pt" o:hralign="center" o:hrstd="t" o:hr="t" fillcolor="#a0a0a0" stroked="f"/>
        </w:pict>
      </w:r>
    </w:p>
    <w:p w14:paraId="3AE20796" w14:textId="0EB651A3" w:rsidR="00D30D9E" w:rsidRPr="00A428B9" w:rsidRDefault="00407B0D" w:rsidP="00E30A0A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Identify potential collaborations or guest appearances</w:t>
      </w:r>
      <w:r w:rsidR="00000000">
        <w:rPr>
          <w:rFonts w:ascii="Arial" w:hAnsi="Arial" w:cs="Arial"/>
          <w:sz w:val="24"/>
          <w:szCs w:val="24"/>
        </w:rPr>
        <w:pict w14:anchorId="36D7C53C">
          <v:rect id="_x0000_i1041" style="width:0;height:1.5pt" o:hralign="center" o:hrstd="t" o:hr="t" fillcolor="#a0a0a0" stroked="f"/>
        </w:pict>
      </w:r>
    </w:p>
    <w:p w14:paraId="265F583E" w14:textId="77777777" w:rsidR="00A428B9" w:rsidRDefault="00A428B9" w:rsidP="00D30D9E">
      <w:pPr>
        <w:rPr>
          <w:rFonts w:ascii="Arial" w:hAnsi="Arial" w:cs="Arial"/>
          <w:b/>
          <w:bCs/>
          <w:sz w:val="24"/>
          <w:szCs w:val="24"/>
        </w:rPr>
      </w:pPr>
    </w:p>
    <w:p w14:paraId="094B57A1" w14:textId="42D2A70C" w:rsidR="00407B0D" w:rsidRPr="00D30D9E" w:rsidRDefault="00407B0D" w:rsidP="00D30D9E">
      <w:pPr>
        <w:rPr>
          <w:rFonts w:ascii="Arial" w:hAnsi="Arial" w:cs="Arial"/>
          <w:b/>
          <w:bCs/>
          <w:sz w:val="24"/>
          <w:szCs w:val="24"/>
        </w:rPr>
      </w:pPr>
      <w:r w:rsidRPr="00D30D9E">
        <w:rPr>
          <w:rFonts w:ascii="Arial" w:hAnsi="Arial" w:cs="Arial"/>
          <w:b/>
          <w:bCs/>
          <w:sz w:val="24"/>
          <w:szCs w:val="24"/>
        </w:rPr>
        <w:t>Step 4: Optimize Content Creation</w:t>
      </w:r>
    </w:p>
    <w:p w14:paraId="2A6D8020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Use high-quality production techniques:</w:t>
      </w:r>
    </w:p>
    <w:p w14:paraId="45D90DC9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Ensure good lighting and clear audio</w:t>
      </w:r>
    </w:p>
    <w:p w14:paraId="32F2C0C5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Use editing tools to enhance video quality</w:t>
      </w:r>
    </w:p>
    <w:p w14:paraId="25DA1CDC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Add captions and text overlays for accessibility</w:t>
      </w:r>
    </w:p>
    <w:p w14:paraId="3B91EEDA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Incorporate trends and hashtags:</w:t>
      </w:r>
    </w:p>
    <w:p w14:paraId="6884ED3F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Participate in trending challenges</w:t>
      </w:r>
    </w:p>
    <w:p w14:paraId="4E8E71BD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Use popular and relevant hashtags to increase discoverability</w:t>
      </w:r>
    </w:p>
    <w:p w14:paraId="49AE300F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Include strong calls-to-action:</w:t>
      </w:r>
    </w:p>
    <w:p w14:paraId="3A768578" w14:textId="77777777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Encourage viewers to like, comment, and share</w:t>
      </w:r>
    </w:p>
    <w:p w14:paraId="6FEB1426" w14:textId="77777777" w:rsidR="00407B0D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Direct viewers to your bio link for more information or offers</w:t>
      </w:r>
    </w:p>
    <w:p w14:paraId="6E6F46BB" w14:textId="77777777" w:rsidR="00D30D9E" w:rsidRPr="00D30D9E" w:rsidRDefault="00D30D9E" w:rsidP="00D30D9E">
      <w:pPr>
        <w:ind w:left="1440"/>
        <w:rPr>
          <w:rFonts w:ascii="Arial" w:hAnsi="Arial" w:cs="Arial"/>
          <w:sz w:val="24"/>
          <w:szCs w:val="24"/>
        </w:rPr>
      </w:pPr>
    </w:p>
    <w:p w14:paraId="2870E18E" w14:textId="77777777" w:rsidR="00407B0D" w:rsidRPr="00D30D9E" w:rsidRDefault="00407B0D" w:rsidP="00D30D9E">
      <w:pPr>
        <w:rPr>
          <w:rFonts w:ascii="Arial" w:hAnsi="Arial" w:cs="Arial"/>
          <w:b/>
          <w:bCs/>
          <w:sz w:val="24"/>
          <w:szCs w:val="24"/>
        </w:rPr>
      </w:pPr>
      <w:r w:rsidRPr="00D30D9E">
        <w:rPr>
          <w:rFonts w:ascii="Arial" w:hAnsi="Arial" w:cs="Arial"/>
          <w:b/>
          <w:bCs/>
          <w:sz w:val="24"/>
          <w:szCs w:val="24"/>
        </w:rPr>
        <w:t>Step 5: Engage with Your Audience</w:t>
      </w:r>
    </w:p>
    <w:p w14:paraId="0D89BFDC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Respond to comments and messages:</w:t>
      </w:r>
    </w:p>
    <w:p w14:paraId="78920208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Aim to reply to comments within 24 hours</w:t>
      </w:r>
    </w:p>
    <w:p w14:paraId="1464E611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Engage in conversations and show appreciation for feedback</w:t>
      </w:r>
    </w:p>
    <w:p w14:paraId="7DDAE912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Encourage user-generated content:</w:t>
      </w:r>
    </w:p>
    <w:p w14:paraId="522C6201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Create challenges or prompts for your audience to participate in</w:t>
      </w:r>
    </w:p>
    <w:p w14:paraId="0BB8B3FB" w14:textId="77777777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Feature user-generated content in your videos</w:t>
      </w:r>
    </w:p>
    <w:p w14:paraId="47DD6213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Analyze engagement metrics:</w:t>
      </w:r>
    </w:p>
    <w:p w14:paraId="13084E18" w14:textId="77777777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Track likes, comments, shares, and views</w:t>
      </w:r>
    </w:p>
    <w:p w14:paraId="40A8A45E" w14:textId="77777777" w:rsidR="00407B0D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Identify which content types perform best</w:t>
      </w:r>
    </w:p>
    <w:p w14:paraId="18256335" w14:textId="77777777" w:rsidR="00D30D9E" w:rsidRDefault="00D30D9E" w:rsidP="00D30D9E">
      <w:pPr>
        <w:ind w:left="1440"/>
        <w:rPr>
          <w:rFonts w:ascii="Arial" w:hAnsi="Arial" w:cs="Arial"/>
          <w:sz w:val="24"/>
          <w:szCs w:val="24"/>
        </w:rPr>
      </w:pPr>
    </w:p>
    <w:p w14:paraId="20B68616" w14:textId="663E0A91" w:rsidR="00407B0D" w:rsidRPr="00D30D9E" w:rsidRDefault="00407B0D" w:rsidP="00D30D9E">
      <w:pPr>
        <w:rPr>
          <w:rFonts w:ascii="Arial" w:hAnsi="Arial" w:cs="Arial"/>
          <w:b/>
          <w:bCs/>
          <w:sz w:val="24"/>
          <w:szCs w:val="24"/>
        </w:rPr>
      </w:pPr>
      <w:r w:rsidRPr="00D30D9E">
        <w:rPr>
          <w:rFonts w:ascii="Arial" w:hAnsi="Arial" w:cs="Arial"/>
          <w:b/>
          <w:bCs/>
          <w:sz w:val="24"/>
          <w:szCs w:val="24"/>
        </w:rPr>
        <w:t>6: Promote and Cross-Promote</w:t>
      </w:r>
    </w:p>
    <w:p w14:paraId="1542CEF7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Leverage other social media platforms:</w:t>
      </w:r>
    </w:p>
    <w:p w14:paraId="3F0A8C75" w14:textId="14881CA9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Share TikTok videos on Instagram, Facebook, Twitter, etc.</w:t>
      </w:r>
      <w:r w:rsidR="00A428B9" w:rsidRPr="00A428B9">
        <w:rPr>
          <w:rFonts w:ascii="Arial" w:hAnsi="Arial" w:cs="Arial"/>
          <w:sz w:val="24"/>
          <w:szCs w:val="24"/>
        </w:rPr>
        <w:t xml:space="preserve"> </w:t>
      </w:r>
      <w:r w:rsidR="00000000">
        <w:rPr>
          <w:rFonts w:ascii="Arial" w:hAnsi="Arial" w:cs="Arial"/>
          <w:sz w:val="24"/>
          <w:szCs w:val="24"/>
        </w:rPr>
        <w:pict w14:anchorId="32C9170B">
          <v:rect id="_x0000_i1042" style="width:0;height:1.5pt" o:hralign="center" o:hrstd="t" o:hr="t" fillcolor="#a0a0a0" stroked="f"/>
        </w:pict>
      </w:r>
    </w:p>
    <w:p w14:paraId="12BB3D39" w14:textId="033C909B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Use Instagram Stories or YouTube to promote your TikTok account</w:t>
      </w:r>
      <w:r w:rsidR="00000000">
        <w:rPr>
          <w:rFonts w:ascii="Arial" w:hAnsi="Arial" w:cs="Arial"/>
          <w:sz w:val="24"/>
          <w:szCs w:val="24"/>
        </w:rPr>
        <w:pict w14:anchorId="356F2072">
          <v:rect id="_x0000_i1043" style="width:0;height:1.5pt" o:hralign="center" o:hrstd="t" o:hr="t" fillcolor="#a0a0a0" stroked="f"/>
        </w:pict>
      </w:r>
    </w:p>
    <w:p w14:paraId="34286995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Collaborate with other creators:</w:t>
      </w:r>
    </w:p>
    <w:p w14:paraId="0D67439C" w14:textId="693981F3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Identify influencers or creators in your niche</w:t>
      </w:r>
      <w:r w:rsidR="00000000">
        <w:rPr>
          <w:rFonts w:ascii="Arial" w:hAnsi="Arial" w:cs="Arial"/>
          <w:sz w:val="24"/>
          <w:szCs w:val="24"/>
        </w:rPr>
        <w:pict w14:anchorId="07FBFD85">
          <v:rect id="_x0000_i1044" style="width:0;height:1.5pt" o:hralign="center" o:hrstd="t" o:hr="t" fillcolor="#a0a0a0" stroked="f"/>
        </w:pict>
      </w:r>
    </w:p>
    <w:p w14:paraId="14DAFE02" w14:textId="0143DCF3" w:rsidR="00407B0D" w:rsidRPr="00A428B9" w:rsidRDefault="00407B0D" w:rsidP="00C32CD8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Plan joint content or shoutouts to expand your reach</w:t>
      </w:r>
      <w:r w:rsidR="00000000">
        <w:rPr>
          <w:rFonts w:ascii="Arial" w:hAnsi="Arial" w:cs="Arial"/>
          <w:sz w:val="24"/>
          <w:szCs w:val="24"/>
        </w:rPr>
        <w:pict w14:anchorId="204E9200">
          <v:rect id="_x0000_i1045" style="width:0;height:1.5pt" o:hralign="center" o:hrstd="t" o:hr="t" fillcolor="#a0a0a0" stroked="f"/>
        </w:pict>
      </w:r>
      <w:r w:rsidRPr="00A428B9">
        <w:rPr>
          <w:rFonts w:ascii="Arial" w:hAnsi="Arial" w:cs="Arial"/>
          <w:sz w:val="24"/>
          <w:szCs w:val="24"/>
        </w:rPr>
        <w:t>Utilize TikTok ads:</w:t>
      </w:r>
    </w:p>
    <w:p w14:paraId="304F60E1" w14:textId="34D25310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lastRenderedPageBreak/>
        <w:t>Explore TikTok's advertising options to boost key content</w:t>
      </w:r>
      <w:r w:rsidR="00000000">
        <w:rPr>
          <w:rFonts w:ascii="Arial" w:hAnsi="Arial" w:cs="Arial"/>
          <w:sz w:val="24"/>
          <w:szCs w:val="24"/>
        </w:rPr>
        <w:pict w14:anchorId="34F1A1A0">
          <v:rect id="_x0000_i1046" style="width:0;height:1.5pt" o:hralign="center" o:hrstd="t" o:hr="t" fillcolor="#a0a0a0" stroked="f"/>
        </w:pict>
      </w:r>
    </w:p>
    <w:p w14:paraId="2DD971BF" w14:textId="7BF54F89" w:rsidR="00D30D9E" w:rsidRPr="00A428B9" w:rsidRDefault="00407B0D" w:rsidP="00FE7BBF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Set a budget and track ad performance</w:t>
      </w:r>
      <w:r w:rsidR="00000000">
        <w:rPr>
          <w:rFonts w:ascii="Arial" w:hAnsi="Arial" w:cs="Arial"/>
          <w:sz w:val="24"/>
          <w:szCs w:val="24"/>
        </w:rPr>
        <w:pict w14:anchorId="5650FC8B">
          <v:rect id="_x0000_i1047" style="width:0;height:1.5pt" o:hralign="center" o:hrstd="t" o:hr="t" fillcolor="#a0a0a0" stroked="f"/>
        </w:pict>
      </w:r>
    </w:p>
    <w:p w14:paraId="384F801C" w14:textId="77777777" w:rsidR="00941572" w:rsidRDefault="00941572" w:rsidP="00D30D9E">
      <w:pPr>
        <w:rPr>
          <w:rFonts w:ascii="Arial" w:hAnsi="Arial" w:cs="Arial"/>
          <w:b/>
          <w:bCs/>
          <w:sz w:val="24"/>
          <w:szCs w:val="24"/>
        </w:rPr>
      </w:pPr>
    </w:p>
    <w:p w14:paraId="099E50C8" w14:textId="1008AFDE" w:rsidR="00407B0D" w:rsidRPr="00D30D9E" w:rsidRDefault="00407B0D" w:rsidP="00D30D9E">
      <w:pPr>
        <w:rPr>
          <w:rFonts w:ascii="Arial" w:hAnsi="Arial" w:cs="Arial"/>
          <w:b/>
          <w:bCs/>
          <w:sz w:val="24"/>
          <w:szCs w:val="24"/>
        </w:rPr>
      </w:pPr>
      <w:r w:rsidRPr="00D30D9E">
        <w:rPr>
          <w:rFonts w:ascii="Arial" w:hAnsi="Arial" w:cs="Arial"/>
          <w:b/>
          <w:bCs/>
          <w:sz w:val="24"/>
          <w:szCs w:val="24"/>
        </w:rPr>
        <w:t>Step 7: Review and Adapt</w:t>
      </w:r>
    </w:p>
    <w:p w14:paraId="198DC2E1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Regularly review performance analytics:</w:t>
      </w:r>
    </w:p>
    <w:p w14:paraId="6E79EA62" w14:textId="1B0B8738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Use TikTok’s analytics tools to track performance</w:t>
      </w:r>
      <w:r w:rsidR="00000000">
        <w:rPr>
          <w:rFonts w:ascii="Arial" w:hAnsi="Arial" w:cs="Arial"/>
          <w:sz w:val="24"/>
          <w:szCs w:val="24"/>
        </w:rPr>
        <w:pict w14:anchorId="1F084353">
          <v:rect id="_x0000_i1048" style="width:0;height:1.5pt" o:hralign="center" o:hrstd="t" o:hr="t" fillcolor="#a0a0a0" stroked="f"/>
        </w:pict>
      </w:r>
    </w:p>
    <w:p w14:paraId="562197BA" w14:textId="7BBBEEFC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Monitor follower growth, engagement rates, and traffic sources</w:t>
      </w:r>
      <w:r w:rsidR="00000000">
        <w:rPr>
          <w:rFonts w:ascii="Arial" w:hAnsi="Arial" w:cs="Arial"/>
          <w:sz w:val="24"/>
          <w:szCs w:val="24"/>
        </w:rPr>
        <w:pict w14:anchorId="63DBA0FD">
          <v:rect id="_x0000_i1049" style="width:0;height:1.5pt" o:hralign="center" o:hrstd="t" o:hr="t" fillcolor="#a0a0a0" stroked="f"/>
        </w:pict>
      </w:r>
    </w:p>
    <w:p w14:paraId="61C6AA96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Adapt your strategy based on insights:</w:t>
      </w:r>
    </w:p>
    <w:p w14:paraId="1D8B2B8A" w14:textId="502441CC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Identify successful content and replicate similar themes</w:t>
      </w:r>
      <w:r w:rsidR="00000000">
        <w:rPr>
          <w:rFonts w:ascii="Arial" w:hAnsi="Arial" w:cs="Arial"/>
          <w:sz w:val="24"/>
          <w:szCs w:val="24"/>
        </w:rPr>
        <w:pict w14:anchorId="5F7CC1D0">
          <v:rect id="_x0000_i1050" style="width:0;height:1.5pt" o:hralign="center" o:hrstd="t" o:hr="t" fillcolor="#a0a0a0" stroked="f"/>
        </w:pict>
      </w:r>
    </w:p>
    <w:p w14:paraId="7F1207F3" w14:textId="2E87DC33" w:rsidR="00407B0D" w:rsidRPr="00A428B9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Adjust posting frequency and content types based on performance</w:t>
      </w:r>
      <w:r w:rsidR="00000000">
        <w:rPr>
          <w:rFonts w:ascii="Arial" w:hAnsi="Arial" w:cs="Arial"/>
          <w:sz w:val="24"/>
          <w:szCs w:val="24"/>
        </w:rPr>
        <w:pict w14:anchorId="6F3DBCFB">
          <v:rect id="_x0000_i1051" style="width:0;height:1.5pt" o:hralign="center" o:hrstd="t" o:hr="t" fillcolor="#a0a0a0" stroked="f"/>
        </w:pict>
      </w:r>
    </w:p>
    <w:p w14:paraId="71C7E5AB" w14:textId="77777777" w:rsidR="00407B0D" w:rsidRPr="00A428B9" w:rsidRDefault="00407B0D" w:rsidP="00D30D9E">
      <w:pPr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 w:rsidRPr="00A428B9">
        <w:rPr>
          <w:rFonts w:ascii="Arial" w:hAnsi="Arial" w:cs="Arial"/>
          <w:sz w:val="24"/>
          <w:szCs w:val="24"/>
        </w:rPr>
        <w:t>Stay updated on platform changes:</w:t>
      </w:r>
    </w:p>
    <w:p w14:paraId="1CC2BCA5" w14:textId="6A1FD5F4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Follow TikTok’s updates and new features</w:t>
      </w:r>
      <w:r w:rsidR="00000000">
        <w:rPr>
          <w:rFonts w:ascii="Arial" w:hAnsi="Arial" w:cs="Arial"/>
          <w:sz w:val="24"/>
          <w:szCs w:val="24"/>
        </w:rPr>
        <w:pict w14:anchorId="43CEA86A">
          <v:rect id="_x0000_i1052" style="width:0;height:1.5pt" o:hralign="center" o:hrstd="t" o:hr="t" fillcolor="#a0a0a0" stroked="f"/>
        </w:pict>
      </w:r>
    </w:p>
    <w:p w14:paraId="75CBD297" w14:textId="3251A131" w:rsidR="00407B0D" w:rsidRPr="00D30D9E" w:rsidRDefault="00407B0D" w:rsidP="00D30D9E">
      <w:pPr>
        <w:numPr>
          <w:ilvl w:val="1"/>
          <w:numId w:val="8"/>
        </w:numPr>
        <w:rPr>
          <w:rFonts w:ascii="Arial" w:hAnsi="Arial" w:cs="Arial"/>
          <w:sz w:val="24"/>
          <w:szCs w:val="24"/>
        </w:rPr>
      </w:pPr>
      <w:r w:rsidRPr="00D30D9E">
        <w:rPr>
          <w:rFonts w:ascii="Arial" w:hAnsi="Arial" w:cs="Arial"/>
          <w:sz w:val="24"/>
          <w:szCs w:val="24"/>
        </w:rPr>
        <w:t>Adapt your strategy to incorporate new tools and trends</w:t>
      </w:r>
      <w:r w:rsidR="00000000">
        <w:rPr>
          <w:rFonts w:ascii="Arial" w:hAnsi="Arial" w:cs="Arial"/>
          <w:sz w:val="24"/>
          <w:szCs w:val="24"/>
        </w:rPr>
        <w:pict w14:anchorId="19ECF3CC">
          <v:rect id="_x0000_i1053" style="width:0;height:1.5pt" o:hralign="center" o:hrstd="t" o:hr="t" fillcolor="#a0a0a0" stroked="f"/>
        </w:pict>
      </w:r>
    </w:p>
    <w:p w14:paraId="72256191" w14:textId="77777777" w:rsidR="00BB79F3" w:rsidRPr="00D30D9E" w:rsidRDefault="00BB79F3">
      <w:pPr>
        <w:rPr>
          <w:rFonts w:ascii="Arial" w:hAnsi="Arial" w:cs="Arial"/>
          <w:sz w:val="24"/>
          <w:szCs w:val="24"/>
        </w:rPr>
      </w:pPr>
    </w:p>
    <w:sectPr w:rsidR="00BB79F3" w:rsidRPr="00D30D9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B257C4"/>
    <w:multiLevelType w:val="multilevel"/>
    <w:tmpl w:val="6428D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B8698E"/>
    <w:multiLevelType w:val="multilevel"/>
    <w:tmpl w:val="80E07A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C9D2060"/>
    <w:multiLevelType w:val="multilevel"/>
    <w:tmpl w:val="51E42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5EC7492"/>
    <w:multiLevelType w:val="multilevel"/>
    <w:tmpl w:val="8C02C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6B3C9B"/>
    <w:multiLevelType w:val="multilevel"/>
    <w:tmpl w:val="6F2E99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E963C0B"/>
    <w:multiLevelType w:val="hybridMultilevel"/>
    <w:tmpl w:val="87044A2C"/>
    <w:lvl w:ilvl="0" w:tplc="DFECF7E0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3859C9"/>
    <w:multiLevelType w:val="multilevel"/>
    <w:tmpl w:val="7AB613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7AD34F65"/>
    <w:multiLevelType w:val="multilevel"/>
    <w:tmpl w:val="DA90679C"/>
    <w:lvl w:ilvl="0">
      <w:start w:val="1"/>
      <w:numFmt w:val="bullet"/>
      <w:lvlText w:val="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297220202">
    <w:abstractNumId w:val="7"/>
  </w:num>
  <w:num w:numId="2" w16cid:durableId="650909369">
    <w:abstractNumId w:val="2"/>
  </w:num>
  <w:num w:numId="3" w16cid:durableId="1227376216">
    <w:abstractNumId w:val="4"/>
  </w:num>
  <w:num w:numId="4" w16cid:durableId="290986946">
    <w:abstractNumId w:val="6"/>
  </w:num>
  <w:num w:numId="5" w16cid:durableId="1528180325">
    <w:abstractNumId w:val="1"/>
  </w:num>
  <w:num w:numId="6" w16cid:durableId="917977216">
    <w:abstractNumId w:val="0"/>
  </w:num>
  <w:num w:numId="7" w16cid:durableId="2096053954">
    <w:abstractNumId w:val="3"/>
  </w:num>
  <w:num w:numId="8" w16cid:durableId="12130316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4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7O0tDA1MTIxtjQzMrZQ0lEKTi0uzszPAykwrAUApeLKBiwAAAA="/>
  </w:docVars>
  <w:rsids>
    <w:rsidRoot w:val="00407B0D"/>
    <w:rsid w:val="001B4E68"/>
    <w:rsid w:val="00407B0D"/>
    <w:rsid w:val="00441972"/>
    <w:rsid w:val="00462541"/>
    <w:rsid w:val="00486939"/>
    <w:rsid w:val="006D1219"/>
    <w:rsid w:val="0071385B"/>
    <w:rsid w:val="00941572"/>
    <w:rsid w:val="009C0F4C"/>
    <w:rsid w:val="00A428B9"/>
    <w:rsid w:val="00A65E34"/>
    <w:rsid w:val="00BB79F3"/>
    <w:rsid w:val="00C61F8C"/>
    <w:rsid w:val="00D15EAD"/>
    <w:rsid w:val="00D30D9E"/>
    <w:rsid w:val="00E73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CE0B2F"/>
  <w15:chartTrackingRefBased/>
  <w15:docId w15:val="{4712212E-CB62-4330-B0BB-CD44254E01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86939"/>
  </w:style>
  <w:style w:type="paragraph" w:styleId="Heading1">
    <w:name w:val="heading 1"/>
    <w:basedOn w:val="Normal"/>
    <w:next w:val="Normal"/>
    <w:link w:val="Heading1Char"/>
    <w:uiPriority w:val="9"/>
    <w:qFormat/>
    <w:rsid w:val="0048693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8693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8693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693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8693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86939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86939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86939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86939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rsid w:val="0048693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48693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86939"/>
    <w:rPr>
      <w:rFonts w:eastAsiaTheme="majorEastAsia" w:cstheme="majorBidi"/>
      <w:i/>
      <w:iCs/>
      <w:color w:val="0F4761" w:themeColor="accent1" w:themeShade="BF"/>
    </w:rPr>
  </w:style>
  <w:style w:type="paragraph" w:styleId="Title">
    <w:name w:val="Title"/>
    <w:basedOn w:val="Normal"/>
    <w:next w:val="Normal"/>
    <w:link w:val="TitleChar"/>
    <w:uiPriority w:val="10"/>
    <w:qFormat/>
    <w:rsid w:val="00486939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869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BodyText">
    <w:name w:val="Body Text"/>
    <w:basedOn w:val="Normal"/>
    <w:link w:val="BodyTextChar"/>
    <w:uiPriority w:val="99"/>
    <w:semiHidden/>
    <w:unhideWhenUsed/>
    <w:rsid w:val="00E73F27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E73F27"/>
    <w:rPr>
      <w:rFonts w:ascii="Arial" w:hAnsi="Arial"/>
      <w:sz w:val="24"/>
    </w:rPr>
  </w:style>
  <w:style w:type="paragraph" w:styleId="Subtitle">
    <w:name w:val="Subtitle"/>
    <w:basedOn w:val="Normal"/>
    <w:next w:val="Normal"/>
    <w:link w:val="SubtitleChar"/>
    <w:uiPriority w:val="11"/>
    <w:qFormat/>
    <w:rsid w:val="0048693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8693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styleId="Strong">
    <w:name w:val="Strong"/>
    <w:basedOn w:val="DefaultParagraphFont"/>
    <w:uiPriority w:val="22"/>
    <w:qFormat/>
    <w:rsid w:val="00486939"/>
    <w:rPr>
      <w:b/>
      <w:bCs/>
    </w:rPr>
  </w:style>
  <w:style w:type="character" w:styleId="Emphasis">
    <w:name w:val="Emphasis"/>
    <w:basedOn w:val="DefaultParagraphFont"/>
    <w:uiPriority w:val="20"/>
    <w:qFormat/>
    <w:rsid w:val="00486939"/>
    <w:rPr>
      <w:i/>
      <w:iCs/>
    </w:rPr>
  </w:style>
  <w:style w:type="paragraph" w:styleId="ListParagraph">
    <w:name w:val="List Paragraph"/>
    <w:basedOn w:val="Normal"/>
    <w:uiPriority w:val="34"/>
    <w:qFormat/>
    <w:rsid w:val="00486939"/>
    <w:pPr>
      <w:ind w:left="720"/>
      <w:contextualSpacing/>
    </w:pPr>
  </w:style>
  <w:style w:type="character" w:customStyle="1" w:styleId="Heading5Char">
    <w:name w:val="Heading 5 Char"/>
    <w:basedOn w:val="DefaultParagraphFont"/>
    <w:link w:val="Heading5"/>
    <w:uiPriority w:val="9"/>
    <w:semiHidden/>
    <w:rsid w:val="0048693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8693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8693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8693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86939"/>
    <w:rPr>
      <w:rFonts w:eastAsiaTheme="majorEastAsia" w:cstheme="majorBidi"/>
      <w:color w:val="272727" w:themeColor="text1" w:themeTint="D8"/>
    </w:rPr>
  </w:style>
  <w:style w:type="paragraph" w:styleId="Quote">
    <w:name w:val="Quote"/>
    <w:basedOn w:val="Normal"/>
    <w:next w:val="Normal"/>
    <w:link w:val="QuoteChar"/>
    <w:uiPriority w:val="29"/>
    <w:qFormat/>
    <w:rsid w:val="0048693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8693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8693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86939"/>
    <w:rPr>
      <w:i/>
      <w:iCs/>
      <w:color w:val="0F4761" w:themeColor="accent1" w:themeShade="BF"/>
    </w:rPr>
  </w:style>
  <w:style w:type="character" w:styleId="IntenseEmphasis">
    <w:name w:val="Intense Emphasis"/>
    <w:basedOn w:val="DefaultParagraphFont"/>
    <w:uiPriority w:val="21"/>
    <w:qFormat/>
    <w:rsid w:val="0048693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8693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861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Arial">
      <a:maj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 panose="020B0604020202020204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452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 Owens</dc:creator>
  <cp:keywords/>
  <dc:description/>
  <cp:lastModifiedBy>Nilaja Duckett</cp:lastModifiedBy>
  <cp:revision>2</cp:revision>
  <dcterms:created xsi:type="dcterms:W3CDTF">2024-08-31T19:27:00Z</dcterms:created>
  <dcterms:modified xsi:type="dcterms:W3CDTF">2024-08-31T19:27:00Z</dcterms:modified>
</cp:coreProperties>
</file>